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f91aad2a897495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MARTES 08-09-2026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GALERÍA DEL COLECCIONISTA 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18:15</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19:30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CINE SUPERNOVA: FALSA EVIDENCIA </w:t>
            </w:r>
            <w:r>
              <w:rPr>
                <w:rFonts w:ascii="Times-Roman"/>
                <w:sz w:val="22"/>
              </w:rPr>
              <w:t>(N16)</w:t>
            </w:r>
            <w:r>
              <w:rPr>
                <w:rFonts w:ascii="Times-Roman"/>
                <w:sz w:val="22"/>
              </w:rPr>
              <w:t>(THRILLER)</w:t>
            </w:r>
            <w:r>
              <w:rPr>
                <w:rFonts w:ascii="Times-Roman"/>
                <w:sz w:val="22"/>
                <w:i/>
              </w:rPr>
              <w:t>EVAN BIRCH ES UN HOMBRE DE FAMILIA Y UN PROFESOR QUERIDO EN LA UNIVERSIDAD, DONDE SU CLASE DE FILOSOFÍA ES POPULAR. CUANDO UNA JOVEN ESTUDIANTE DESAPARECE, LOS ESCARCEOS DE EVAN FUERA DEL CAMPUS HACEN QUE SU MUJER SOSPECHE DE ÉL. EL DETECTIVE MALLOY TIENE MÁS RAZONES PARA SOSPECHAR DE EVAN CUANDO ENCUENTRA PRUEBAS QUE LE CONVIERTEN EN EL PRINCIPAL SOSPECHOSO. </w:t>
            </w:r>
            <w:r>
              <w:rPr>
                <w:rFonts w:ascii="Times-Roman"/>
                <w:sz w:val="22"/>
                <w:b/>
              </w:rPr>
              <w:t>(Sub. para sordos)</w:t>
            </w:r>
          </w:p>
        </w:tc>
      </w:tr>
      <w:tr>
        <w:tc>
          <w:tcPr>
            <w:tcW w:w="2400" w:type="dxa"/>
          </w:tcPr>
          <w:p>
            <w:r>
              <w:rPr>
                <w:rFonts w:ascii="Times-Roman"/>
                <w:sz w:val="22"/>
                <w:b/>
              </w:rPr>
              <w:t>01:10</w:t>
            </w:r>
          </w:p>
        </w:tc>
        <w:tc>
          <w:tcPr>
            <w:tcW w:w="24000" w:type="dxa"/>
          </w:tcPr>
          <w:p>
            <w:r/>
            <w:r>
              <w:rPr>
                <w:rFonts w:ascii="Times-Roman"/>
                <w:sz w:val="22"/>
                <w:b/>
              </w:rPr>
              <w:t>CINE SUPERNOVA: MAMÁ TE QUIERE</w:t>
            </w:r>
            <w:r>
              <w:rPr>
                <w:rFonts w:ascii="Times-Roman"/>
                <w:sz w:val="22"/>
              </w:rPr>
              <w:t>(N12)</w:t>
            </w:r>
            <w:r>
              <w:rPr>
                <w:rFonts w:ascii="Times-Roman"/>
                <w:sz w:val="22"/>
              </w:rPr>
              <w:t>(THRILLER)</w:t>
            </w:r>
            <w:r>
              <w:rPr>
                <w:rFonts w:ascii="Times-Roman"/>
                <w:sz w:val="22"/>
                <w:i/>
              </w:rPr>
              <w:t>Hay algo extraño, incluso siniestro en la relación de Chloe y su madre. Diane ha criado a su hija inválida y con diversos problemas de salud, completamente aislada, controlando cada uno de sus movimientos, pero Chloe pronto empezará a descubrir los oscuros secretos de su madre.</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